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72428BC2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81383C">
        <w:rPr>
          <w:b/>
          <w:bCs/>
          <w:sz w:val="28"/>
          <w:szCs w:val="28"/>
        </w:rPr>
        <w:t>February</w:t>
      </w:r>
      <w:r w:rsidR="00C93421">
        <w:rPr>
          <w:b/>
          <w:bCs/>
          <w:sz w:val="28"/>
          <w:szCs w:val="28"/>
        </w:rPr>
        <w:t xml:space="preserve"> 21</w:t>
      </w:r>
      <w:r w:rsidR="000D1552">
        <w:rPr>
          <w:b/>
          <w:bCs/>
          <w:sz w:val="28"/>
          <w:szCs w:val="28"/>
        </w:rPr>
        <w:t>,</w:t>
      </w:r>
      <w:r w:rsidR="00A43746">
        <w:rPr>
          <w:b/>
          <w:bCs/>
          <w:sz w:val="28"/>
          <w:szCs w:val="28"/>
        </w:rPr>
        <w:t xml:space="preserve"> 2024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5D8E35AF" w14:textId="17D40E7C" w:rsidR="00EA13D1" w:rsidRPr="009439B9" w:rsidRDefault="009439B9" w:rsidP="00EA13D1">
      <w:pPr>
        <w:pStyle w:val="NoSpacing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(MASONIC HALL, DOWNIEVILLE)</w:t>
      </w:r>
    </w:p>
    <w:p w14:paraId="5DE5F654" w14:textId="77777777" w:rsidR="00267E2C" w:rsidRDefault="00267E2C" w:rsidP="00EA13D1">
      <w:pPr>
        <w:pStyle w:val="NoSpacing"/>
        <w:jc w:val="center"/>
        <w:rPr>
          <w:b/>
          <w:bCs/>
          <w:sz w:val="28"/>
          <w:szCs w:val="28"/>
        </w:rPr>
      </w:pPr>
    </w:p>
    <w:p w14:paraId="47EFDF05" w14:textId="77777777" w:rsidR="00267E2C" w:rsidRPr="00EA613E" w:rsidRDefault="00267E2C" w:rsidP="00EA13D1">
      <w:pPr>
        <w:pStyle w:val="NoSpacing"/>
        <w:jc w:val="center"/>
        <w:rPr>
          <w:b/>
          <w:bCs/>
          <w:sz w:val="28"/>
          <w:szCs w:val="28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7F012A2A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1383C">
        <w:rPr>
          <w:sz w:val="24"/>
          <w:szCs w:val="24"/>
        </w:rPr>
        <w:t>February 21</w:t>
      </w:r>
      <w:r w:rsidR="00F228DE">
        <w:rPr>
          <w:sz w:val="24"/>
          <w:szCs w:val="24"/>
        </w:rPr>
        <w:t>, 202</w:t>
      </w:r>
      <w:r w:rsidR="00A43746">
        <w:rPr>
          <w:sz w:val="24"/>
          <w:szCs w:val="24"/>
        </w:rPr>
        <w:t>4</w:t>
      </w:r>
      <w:r>
        <w:rPr>
          <w:sz w:val="24"/>
          <w:szCs w:val="24"/>
        </w:rPr>
        <w:t xml:space="preserve"> Agenda</w:t>
      </w:r>
    </w:p>
    <w:p w14:paraId="0DFD5E1A" w14:textId="0BC2A47F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1383C">
        <w:rPr>
          <w:sz w:val="24"/>
          <w:szCs w:val="24"/>
        </w:rPr>
        <w:t>January 10, 2024</w:t>
      </w:r>
      <w:r>
        <w:rPr>
          <w:sz w:val="24"/>
          <w:szCs w:val="24"/>
        </w:rPr>
        <w:t xml:space="preserve"> Minutes </w:t>
      </w:r>
      <w:r w:rsidRPr="009439B9">
        <w:rPr>
          <w:color w:val="FF0000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1A2181DD" w14:textId="24F82114" w:rsidR="00EF694F" w:rsidRPr="00267E2C" w:rsidRDefault="00184667" w:rsidP="00267E2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</w:t>
      </w:r>
      <w:r w:rsidR="00267E2C">
        <w:rPr>
          <w:sz w:val="24"/>
          <w:szCs w:val="24"/>
        </w:rPr>
        <w:t>ence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5609F175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</w:t>
      </w:r>
    </w:p>
    <w:p w14:paraId="3203FE31" w14:textId="4C604922" w:rsidR="00184667" w:rsidRPr="009439B9" w:rsidRDefault="00184667" w:rsidP="00184667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  <w:r w:rsidR="009439B9">
        <w:rPr>
          <w:sz w:val="24"/>
          <w:szCs w:val="24"/>
        </w:rPr>
        <w:t xml:space="preserve"> </w:t>
      </w:r>
      <w:r w:rsidR="009439B9">
        <w:rPr>
          <w:color w:val="FF0000"/>
          <w:sz w:val="24"/>
          <w:szCs w:val="24"/>
        </w:rPr>
        <w:t>(Hand Out)</w:t>
      </w:r>
    </w:p>
    <w:p w14:paraId="4286EF1C" w14:textId="7FD53AAF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9439B9">
        <w:rPr>
          <w:sz w:val="24"/>
          <w:szCs w:val="24"/>
        </w:rPr>
        <w:t>Fund Balances &amp; Recent Donations</w:t>
      </w:r>
    </w:p>
    <w:p w14:paraId="154D8D36" w14:textId="07D38F5A" w:rsidR="00890BDA" w:rsidRPr="009439B9" w:rsidRDefault="00184667" w:rsidP="000D1552">
      <w:pPr>
        <w:pStyle w:val="ListParagraph"/>
        <w:rPr>
          <w:color w:val="FF0000"/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  <w:r w:rsidR="009439B9">
        <w:rPr>
          <w:color w:val="FF0000"/>
          <w:sz w:val="24"/>
          <w:szCs w:val="24"/>
        </w:rPr>
        <w:t>(Attachment #2)</w:t>
      </w:r>
    </w:p>
    <w:p w14:paraId="7DC587E2" w14:textId="4F712028" w:rsidR="000D1552" w:rsidRPr="00BF6E16" w:rsidRDefault="00184667" w:rsidP="00BF6E16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439B9">
        <w:rPr>
          <w:sz w:val="24"/>
          <w:szCs w:val="24"/>
        </w:rPr>
        <w:t>Accounts Payable, Income &amp; Expense, Outstanding Balances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</w:t>
      </w:r>
      <w:r w:rsidR="00BC07B5" w:rsidRPr="009439B9">
        <w:rPr>
          <w:color w:val="FF0000"/>
          <w:sz w:val="24"/>
          <w:szCs w:val="24"/>
        </w:rPr>
        <w:t>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4F73C4FB" w14:textId="3540EDF4" w:rsidR="00D562AE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551DD21A" w14:textId="0CC2DE38" w:rsidR="009439B9" w:rsidRDefault="009439B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New Apparatus</w:t>
      </w:r>
    </w:p>
    <w:p w14:paraId="7803384E" w14:textId="6D3A2E2A" w:rsidR="0081383C" w:rsidRPr="009439B9" w:rsidRDefault="0081383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Pr="009439B9">
        <w:rPr>
          <w:sz w:val="24"/>
          <w:szCs w:val="24"/>
        </w:rPr>
        <w:t>Structural Repairs on Foundry Building</w:t>
      </w:r>
    </w:p>
    <w:p w14:paraId="25857F3C" w14:textId="0577D123" w:rsidR="00F72695" w:rsidRPr="00267E2C" w:rsidRDefault="008651E1" w:rsidP="00F72695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>Har</w:t>
      </w:r>
      <w:r w:rsidR="00AE3593">
        <w:rPr>
          <w:sz w:val="24"/>
          <w:szCs w:val="24"/>
        </w:rPr>
        <w:t>rington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3670D8F" w14:textId="78E97DF6" w:rsidR="00AC5FEC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</w:t>
      </w:r>
      <w:r w:rsidR="00184667">
        <w:rPr>
          <w:sz w:val="24"/>
          <w:szCs w:val="24"/>
        </w:rPr>
        <w:t>.</w:t>
      </w:r>
      <w:r w:rsidR="00AC5FEC">
        <w:rPr>
          <w:sz w:val="24"/>
          <w:szCs w:val="24"/>
        </w:rPr>
        <w:tab/>
        <w:t>Business Items Old:  Frank</w:t>
      </w:r>
    </w:p>
    <w:p w14:paraId="4B8E9955" w14:textId="259F22F6" w:rsidR="00267E2C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AT&amp;T CALNET 3 Contract Expiration Renewal</w:t>
      </w:r>
    </w:p>
    <w:p w14:paraId="3E859084" w14:textId="629ABFB2" w:rsidR="00267E2C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 on Measures A&amp;B Committee</w:t>
      </w:r>
    </w:p>
    <w:p w14:paraId="45B5F049" w14:textId="214B32A2" w:rsidR="00267E2C" w:rsidRPr="00C6284E" w:rsidRDefault="00267E2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Retention Schedule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BAEECF0" w14:textId="36F13487" w:rsidR="0045019E" w:rsidRDefault="003D2C2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</w:t>
      </w:r>
      <w:r w:rsidR="00267E2C">
        <w:rPr>
          <w:sz w:val="24"/>
          <w:szCs w:val="24"/>
        </w:rPr>
        <w:t>nk</w:t>
      </w:r>
    </w:p>
    <w:p w14:paraId="6EF989BF" w14:textId="0FF2F335" w:rsidR="00FF4F11" w:rsidRPr="00947A50" w:rsidRDefault="00FF4F11" w:rsidP="00184667">
      <w:pPr>
        <w:pStyle w:val="NoSpacing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ab/>
        <w:t xml:space="preserve">-  </w:t>
      </w:r>
      <w:r w:rsidR="0081383C" w:rsidRPr="009439B9">
        <w:rPr>
          <w:sz w:val="24"/>
          <w:szCs w:val="24"/>
        </w:rPr>
        <w:t>AT&amp;T COLR Issue</w:t>
      </w:r>
      <w:r w:rsidR="00947A50" w:rsidRPr="009439B9">
        <w:rPr>
          <w:sz w:val="24"/>
          <w:szCs w:val="24"/>
        </w:rPr>
        <w:t xml:space="preserve"> </w:t>
      </w:r>
      <w:r w:rsidR="00947A50" w:rsidRPr="009439B9">
        <w:rPr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(Attachment #</w:t>
      </w:r>
      <w:r w:rsidR="009439B9" w:rsidRPr="009439B9">
        <w:rPr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47A50" w:rsidRPr="009439B9">
        <w:rPr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3C638AD0" w14:textId="1B5E2522" w:rsidR="00AC5FEC" w:rsidRPr="00AE3593" w:rsidRDefault="003D2C2E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2904E6C1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81383C">
        <w:rPr>
          <w:sz w:val="24"/>
          <w:szCs w:val="24"/>
        </w:rPr>
        <w:t>March 20</w:t>
      </w:r>
      <w:r w:rsidR="00D21010">
        <w:rPr>
          <w:sz w:val="24"/>
          <w:szCs w:val="24"/>
        </w:rPr>
        <w:t>, 2024</w:t>
      </w:r>
      <w:r w:rsidR="00AC5FEC">
        <w:rPr>
          <w:sz w:val="24"/>
          <w:szCs w:val="24"/>
        </w:rPr>
        <w:t xml:space="preserve">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024CC2B5" w14:textId="6438A607" w:rsidR="002B0892" w:rsidRPr="00954304" w:rsidRDefault="00184667" w:rsidP="00954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3D2C2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sectPr w:rsidR="002B0892" w:rsidRPr="00954304" w:rsidSect="00AD046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51FA0"/>
    <w:rsid w:val="000A254C"/>
    <w:rsid w:val="000D1552"/>
    <w:rsid w:val="000F2673"/>
    <w:rsid w:val="00110A71"/>
    <w:rsid w:val="00184667"/>
    <w:rsid w:val="001F54F3"/>
    <w:rsid w:val="00251255"/>
    <w:rsid w:val="00267E2C"/>
    <w:rsid w:val="00280891"/>
    <w:rsid w:val="002B0892"/>
    <w:rsid w:val="002D4277"/>
    <w:rsid w:val="00323957"/>
    <w:rsid w:val="003D2C2E"/>
    <w:rsid w:val="0045019E"/>
    <w:rsid w:val="0049513E"/>
    <w:rsid w:val="005272B5"/>
    <w:rsid w:val="005A09C3"/>
    <w:rsid w:val="005B7063"/>
    <w:rsid w:val="005C6105"/>
    <w:rsid w:val="00651341"/>
    <w:rsid w:val="006A1D2F"/>
    <w:rsid w:val="006B6CEE"/>
    <w:rsid w:val="006D1242"/>
    <w:rsid w:val="006E3509"/>
    <w:rsid w:val="00714CD4"/>
    <w:rsid w:val="00715DBB"/>
    <w:rsid w:val="007B396A"/>
    <w:rsid w:val="0081383C"/>
    <w:rsid w:val="0081577F"/>
    <w:rsid w:val="00817082"/>
    <w:rsid w:val="008646C9"/>
    <w:rsid w:val="008651E1"/>
    <w:rsid w:val="00890BDA"/>
    <w:rsid w:val="008E59C4"/>
    <w:rsid w:val="009412A4"/>
    <w:rsid w:val="009439B9"/>
    <w:rsid w:val="00947A50"/>
    <w:rsid w:val="00954304"/>
    <w:rsid w:val="009E75E6"/>
    <w:rsid w:val="00A43746"/>
    <w:rsid w:val="00A43F67"/>
    <w:rsid w:val="00A70D33"/>
    <w:rsid w:val="00AC5FEC"/>
    <w:rsid w:val="00AD046D"/>
    <w:rsid w:val="00AE3593"/>
    <w:rsid w:val="00AE3C62"/>
    <w:rsid w:val="00B933AB"/>
    <w:rsid w:val="00BC07B5"/>
    <w:rsid w:val="00BE0E6F"/>
    <w:rsid w:val="00BF6E16"/>
    <w:rsid w:val="00C12FCF"/>
    <w:rsid w:val="00C41409"/>
    <w:rsid w:val="00C8659C"/>
    <w:rsid w:val="00C93421"/>
    <w:rsid w:val="00CB5AD9"/>
    <w:rsid w:val="00CC0C1B"/>
    <w:rsid w:val="00D21010"/>
    <w:rsid w:val="00D562AE"/>
    <w:rsid w:val="00D84B89"/>
    <w:rsid w:val="00DA6BFD"/>
    <w:rsid w:val="00E256CD"/>
    <w:rsid w:val="00E25FE9"/>
    <w:rsid w:val="00E55B33"/>
    <w:rsid w:val="00E730A4"/>
    <w:rsid w:val="00EA13D1"/>
    <w:rsid w:val="00EA613E"/>
    <w:rsid w:val="00ED00C7"/>
    <w:rsid w:val="00EE74B3"/>
    <w:rsid w:val="00EF694F"/>
    <w:rsid w:val="00F228DE"/>
    <w:rsid w:val="00F707F2"/>
    <w:rsid w:val="00F72695"/>
    <w:rsid w:val="00FA6222"/>
    <w:rsid w:val="00FC461D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2024-02-19T23:36:00Z</cp:lastPrinted>
  <dcterms:created xsi:type="dcterms:W3CDTF">2024-02-19T23:40:00Z</dcterms:created>
  <dcterms:modified xsi:type="dcterms:W3CDTF">2024-02-19T23:40:00Z</dcterms:modified>
</cp:coreProperties>
</file>