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1622" w14:textId="23F07077" w:rsidR="00B82B0D" w:rsidRDefault="00B82B0D" w:rsidP="00EC0DF9">
      <w:pPr>
        <w:pStyle w:val="NoSpacing"/>
        <w:rPr>
          <w:b/>
          <w:bCs/>
          <w:sz w:val="28"/>
          <w:szCs w:val="28"/>
        </w:rPr>
      </w:pPr>
      <w:bookmarkStart w:id="0" w:name="_Hlk114568693"/>
    </w:p>
    <w:p w14:paraId="0FBC9A91" w14:textId="7EC92881" w:rsidR="00B82B0D" w:rsidRDefault="000E2CDA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 w:rsidR="00B82B0D">
        <w:rPr>
          <w:b/>
          <w:bCs/>
          <w:sz w:val="28"/>
          <w:szCs w:val="28"/>
        </w:rPr>
        <w:t>AGENDA</w:t>
      </w:r>
    </w:p>
    <w:p w14:paraId="31B9D2D8" w14:textId="2E43EDEA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6E0ED4">
        <w:rPr>
          <w:b/>
          <w:bCs/>
          <w:sz w:val="28"/>
          <w:szCs w:val="28"/>
        </w:rPr>
        <w:t>September 21</w:t>
      </w:r>
      <w:r w:rsidR="0050737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2022 at 3:00 </w:t>
      </w:r>
      <w:proofErr w:type="spellStart"/>
      <w:r>
        <w:rPr>
          <w:b/>
          <w:bCs/>
          <w:sz w:val="28"/>
          <w:szCs w:val="28"/>
        </w:rPr>
        <w:t>p.m</w:t>
      </w:r>
      <w:proofErr w:type="spellEnd"/>
    </w:p>
    <w:p w14:paraId="7764B880" w14:textId="483ECB6A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2C0E811E" w14:textId="7067C5EF" w:rsidR="00B82B0D" w:rsidRDefault="00B82B0D" w:rsidP="00B82B0D">
      <w:pPr>
        <w:pStyle w:val="NoSpacing"/>
        <w:rPr>
          <w:sz w:val="24"/>
          <w:szCs w:val="24"/>
        </w:rPr>
      </w:pPr>
    </w:p>
    <w:p w14:paraId="58214D92" w14:textId="10A9BBAD" w:rsidR="00B82B0D" w:rsidRDefault="00B82B0D" w:rsidP="00B82B0D">
      <w:pPr>
        <w:pStyle w:val="NoSpacing"/>
        <w:rPr>
          <w:sz w:val="24"/>
          <w:szCs w:val="24"/>
        </w:rPr>
      </w:pPr>
    </w:p>
    <w:p w14:paraId="5A9182F5" w14:textId="2113A5DD" w:rsidR="00B82B0D" w:rsidRDefault="00B82B0D" w:rsidP="00E6278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61FFEA39" w14:textId="17E8F6CF" w:rsidR="00E62787" w:rsidRDefault="00E62787" w:rsidP="00E6278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Other</w:t>
      </w:r>
      <w:r w:rsidR="00170517">
        <w:rPr>
          <w:sz w:val="24"/>
          <w:szCs w:val="24"/>
        </w:rPr>
        <w:t>s</w:t>
      </w:r>
      <w:r>
        <w:rPr>
          <w:sz w:val="24"/>
          <w:szCs w:val="24"/>
        </w:rPr>
        <w:t xml:space="preserve"> in Attendance:  Introduce Zach Pelling, DFPD Auditor</w:t>
      </w:r>
    </w:p>
    <w:p w14:paraId="456A5962" w14:textId="067DD1D1" w:rsidR="00B82B0D" w:rsidRDefault="00B82B0D" w:rsidP="00B82B0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C6284E">
        <w:rPr>
          <w:sz w:val="24"/>
          <w:szCs w:val="24"/>
        </w:rPr>
        <w:t>September</w:t>
      </w:r>
      <w:r w:rsidR="0050737B">
        <w:rPr>
          <w:sz w:val="24"/>
          <w:szCs w:val="24"/>
        </w:rPr>
        <w:t xml:space="preserve"> </w:t>
      </w:r>
      <w:r w:rsidR="00C6284E">
        <w:rPr>
          <w:sz w:val="24"/>
          <w:szCs w:val="24"/>
        </w:rPr>
        <w:t>21</w:t>
      </w:r>
      <w:r>
        <w:rPr>
          <w:sz w:val="24"/>
          <w:szCs w:val="24"/>
        </w:rPr>
        <w:t>, 2022 Agenda</w:t>
      </w:r>
    </w:p>
    <w:p w14:paraId="02C0DB9D" w14:textId="7411F7A9" w:rsidR="00B82B0D" w:rsidRDefault="00B82B0D" w:rsidP="00B82B0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C6284E">
        <w:rPr>
          <w:sz w:val="24"/>
          <w:szCs w:val="24"/>
        </w:rPr>
        <w:t>August 17</w:t>
      </w:r>
      <w:r>
        <w:rPr>
          <w:sz w:val="24"/>
          <w:szCs w:val="24"/>
        </w:rPr>
        <w:t>, 2022 Minutes</w:t>
      </w:r>
      <w:r w:rsidR="006E0ED4">
        <w:rPr>
          <w:sz w:val="24"/>
          <w:szCs w:val="24"/>
        </w:rPr>
        <w:t xml:space="preserve"> (Attachment #1)</w:t>
      </w:r>
      <w:r>
        <w:rPr>
          <w:sz w:val="24"/>
          <w:szCs w:val="24"/>
        </w:rPr>
        <w:t xml:space="preserve"> </w:t>
      </w:r>
    </w:p>
    <w:p w14:paraId="2A3E90BF" w14:textId="3D43B5AC" w:rsidR="00B82B0D" w:rsidRDefault="00B82B0D" w:rsidP="00B82B0D">
      <w:pPr>
        <w:pStyle w:val="NoSpacing"/>
        <w:rPr>
          <w:sz w:val="24"/>
          <w:szCs w:val="24"/>
        </w:rPr>
      </w:pPr>
    </w:p>
    <w:p w14:paraId="699D497E" w14:textId="21EE5E4A" w:rsidR="00B82B0D" w:rsidRDefault="00B82B0D" w:rsidP="00752CB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202DAFDF" w14:textId="13C0C19A" w:rsidR="00B82B0D" w:rsidRDefault="00B82B0D" w:rsidP="00B82B0D">
      <w:pPr>
        <w:pStyle w:val="NoSpacing"/>
        <w:rPr>
          <w:sz w:val="24"/>
          <w:szCs w:val="24"/>
        </w:rPr>
      </w:pPr>
    </w:p>
    <w:p w14:paraId="4B5F9919" w14:textId="22C38FE8" w:rsidR="00DA6610" w:rsidRPr="00C6284E" w:rsidRDefault="00B82B0D" w:rsidP="00752CB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Correspondence</w:t>
      </w:r>
      <w:r w:rsidR="00DA6610">
        <w:rPr>
          <w:sz w:val="24"/>
          <w:szCs w:val="24"/>
        </w:rPr>
        <w:t xml:space="preserve">:  </w:t>
      </w:r>
    </w:p>
    <w:p w14:paraId="6CC7DF26" w14:textId="1133BB22" w:rsidR="00B82B0D" w:rsidRDefault="00B82B0D" w:rsidP="00B82B0D">
      <w:pPr>
        <w:pStyle w:val="NoSpacing"/>
        <w:rPr>
          <w:sz w:val="24"/>
          <w:szCs w:val="24"/>
        </w:rPr>
      </w:pPr>
    </w:p>
    <w:p w14:paraId="4188461A" w14:textId="62077FC9" w:rsidR="00AF3516" w:rsidRDefault="00B82B0D" w:rsidP="00752CB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Financial Report:</w:t>
      </w:r>
      <w:r w:rsidR="0050737B">
        <w:rPr>
          <w:sz w:val="24"/>
          <w:szCs w:val="24"/>
        </w:rPr>
        <w:t xml:space="preserve">  Cherry Simi and </w:t>
      </w:r>
      <w:proofErr w:type="spellStart"/>
      <w:r w:rsidR="0050737B">
        <w:rPr>
          <w:sz w:val="24"/>
          <w:szCs w:val="24"/>
        </w:rPr>
        <w:t>Loryce</w:t>
      </w:r>
      <w:proofErr w:type="spellEnd"/>
      <w:r w:rsidR="0050737B">
        <w:rPr>
          <w:sz w:val="24"/>
          <w:szCs w:val="24"/>
        </w:rPr>
        <w:t xml:space="preserve"> Ashby</w:t>
      </w:r>
    </w:p>
    <w:p w14:paraId="26CBF2C0" w14:textId="5B894D11" w:rsidR="00AF3516" w:rsidRDefault="00AF3516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 xml:space="preserve">Treasurer’s Report – </w:t>
      </w:r>
      <w:r w:rsidR="0050737B">
        <w:rPr>
          <w:sz w:val="24"/>
          <w:szCs w:val="24"/>
        </w:rPr>
        <w:t>Cherry Simi</w:t>
      </w:r>
    </w:p>
    <w:p w14:paraId="21E35CAD" w14:textId="3AC77837" w:rsidR="000E2CDA" w:rsidRPr="0050737B" w:rsidRDefault="00AF3516" w:rsidP="005073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0E2CDA">
        <w:rPr>
          <w:sz w:val="24"/>
          <w:szCs w:val="24"/>
        </w:rPr>
        <w:t xml:space="preserve">- </w:t>
      </w:r>
      <w:r>
        <w:rPr>
          <w:sz w:val="24"/>
          <w:szCs w:val="24"/>
        </w:rPr>
        <w:t>Bank Statements &amp; CDs, Firehouse Fund, ALS Paramedic Fund</w:t>
      </w:r>
    </w:p>
    <w:p w14:paraId="34F30413" w14:textId="69F013EF" w:rsidR="00AF3516" w:rsidRDefault="00AF3516" w:rsidP="00AF3516">
      <w:pPr>
        <w:pStyle w:val="ListParagraph"/>
        <w:rPr>
          <w:sz w:val="24"/>
          <w:szCs w:val="24"/>
        </w:rPr>
      </w:pPr>
    </w:p>
    <w:p w14:paraId="3A399928" w14:textId="483F189F" w:rsidR="00AF3516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 w:rsidR="00AF3516">
        <w:rPr>
          <w:sz w:val="24"/>
          <w:szCs w:val="24"/>
        </w:rPr>
        <w:tab/>
        <w:t xml:space="preserve">Bookkeeper’s Report – </w:t>
      </w:r>
      <w:proofErr w:type="spellStart"/>
      <w:r w:rsidR="00AF3516">
        <w:rPr>
          <w:sz w:val="24"/>
          <w:szCs w:val="24"/>
        </w:rPr>
        <w:t>Loryce</w:t>
      </w:r>
      <w:proofErr w:type="spellEnd"/>
      <w:r w:rsidR="00AF3516">
        <w:rPr>
          <w:sz w:val="24"/>
          <w:szCs w:val="24"/>
        </w:rPr>
        <w:t xml:space="preserve"> Ashby  </w:t>
      </w:r>
    </w:p>
    <w:p w14:paraId="10A2DB89" w14:textId="7234771F" w:rsidR="00C6284E" w:rsidRPr="00E62787" w:rsidRDefault="00472AFE" w:rsidP="00E627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5207C6D5" w14:textId="7C3E9886" w:rsidR="00F3343A" w:rsidRPr="00E63E3F" w:rsidRDefault="00E63E3F" w:rsidP="00E63E3F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472AFE" w:rsidRPr="00E63E3F">
        <w:rPr>
          <w:sz w:val="24"/>
          <w:szCs w:val="24"/>
        </w:rPr>
        <w:tab/>
      </w:r>
      <w:r w:rsidR="00F3343A" w:rsidRPr="00E63E3F">
        <w:rPr>
          <w:sz w:val="24"/>
          <w:szCs w:val="24"/>
        </w:rPr>
        <w:t>Officer Reports: Robert Hall &amp; Steve Folsom</w:t>
      </w:r>
    </w:p>
    <w:p w14:paraId="53B819F1" w14:textId="6082C4C8" w:rsidR="00594DD2" w:rsidRPr="00594DD2" w:rsidRDefault="00F3343A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</w:r>
      <w:r w:rsidR="00594DD2" w:rsidRPr="00594DD2">
        <w:rPr>
          <w:sz w:val="24"/>
          <w:szCs w:val="24"/>
        </w:rPr>
        <w:t>Committee Updates:  Frank Lang &amp; Mike Galan</w:t>
      </w:r>
    </w:p>
    <w:p w14:paraId="13C42645" w14:textId="61C39B6F" w:rsidR="00594DD2" w:rsidRP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Pr="00594DD2">
        <w:rPr>
          <w:sz w:val="24"/>
          <w:szCs w:val="24"/>
        </w:rPr>
        <w:tab/>
        <w:t>New Firehouse – Frank and Mike</w:t>
      </w:r>
    </w:p>
    <w:p w14:paraId="66B3E056" w14:textId="32F41F04" w:rsidR="00594DD2" w:rsidRP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Pr="00594DD2">
        <w:rPr>
          <w:sz w:val="24"/>
          <w:szCs w:val="24"/>
        </w:rPr>
        <w:tab/>
        <w:t>Paramedic Recruitment – Frank</w:t>
      </w:r>
    </w:p>
    <w:p w14:paraId="7E6BD050" w14:textId="09239489" w:rsidR="00594DD2" w:rsidRPr="00594DD2" w:rsidRDefault="00594DD2" w:rsidP="00594DD2">
      <w:pPr>
        <w:pStyle w:val="NoSpacing"/>
        <w:rPr>
          <w:sz w:val="24"/>
          <w:szCs w:val="24"/>
        </w:rPr>
      </w:pPr>
    </w:p>
    <w:p w14:paraId="35060ED5" w14:textId="5FD4671A" w:rsid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0D7CDAE5" w14:textId="0240D51D" w:rsidR="00357135" w:rsidRDefault="0035713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Urgent Care</w:t>
      </w:r>
    </w:p>
    <w:p w14:paraId="57D6F3E0" w14:textId="60B5561B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ET3 Agreement Amendment</w:t>
      </w:r>
    </w:p>
    <w:p w14:paraId="27B53329" w14:textId="0E51F7D5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Ground Ambulance Reporting System</w:t>
      </w:r>
    </w:p>
    <w:p w14:paraId="44CB2D57" w14:textId="4034F8B1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Ambulance Billing and PCR Update</w:t>
      </w:r>
    </w:p>
    <w:p w14:paraId="1EB0B12E" w14:textId="7B89EFAC" w:rsidR="00AE0FCE" w:rsidRDefault="00AE0FCE" w:rsidP="00594DD2">
      <w:pPr>
        <w:pStyle w:val="NoSpacing"/>
        <w:rPr>
          <w:sz w:val="24"/>
          <w:szCs w:val="24"/>
        </w:rPr>
      </w:pPr>
    </w:p>
    <w:p w14:paraId="75BCA200" w14:textId="569A77F8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Grants and Supplemental Funding:  Frank Lang</w:t>
      </w:r>
    </w:p>
    <w:p w14:paraId="5E4F2890" w14:textId="61886B64" w:rsidR="00E63E3F" w:rsidRPr="00C6284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AFG Grant Update</w:t>
      </w:r>
    </w:p>
    <w:p w14:paraId="7C6270AB" w14:textId="67893FD6" w:rsidR="000B0C81" w:rsidRDefault="000B0C81" w:rsidP="00594DD2">
      <w:pPr>
        <w:pStyle w:val="NoSpacing"/>
        <w:rPr>
          <w:sz w:val="24"/>
          <w:szCs w:val="24"/>
        </w:rPr>
      </w:pPr>
    </w:p>
    <w:p w14:paraId="1762EE5B" w14:textId="1CFFE141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Business Items Old:</w:t>
      </w:r>
    </w:p>
    <w:p w14:paraId="1F714505" w14:textId="41F96E07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Work Injury Policy Update – Frank Lang</w:t>
      </w:r>
    </w:p>
    <w:p w14:paraId="18FEDAE3" w14:textId="6F78D6E8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Property Tax &amp; TOT Tax Monies Distribution – Robert</w:t>
      </w:r>
    </w:p>
    <w:p w14:paraId="76D214EB" w14:textId="7703742B" w:rsidR="000B0C81" w:rsidRDefault="000B0C81" w:rsidP="00594DD2">
      <w:pPr>
        <w:pStyle w:val="NoSpacing"/>
        <w:rPr>
          <w:sz w:val="24"/>
          <w:szCs w:val="24"/>
        </w:rPr>
      </w:pPr>
    </w:p>
    <w:p w14:paraId="3E0A240A" w14:textId="573D4C95" w:rsidR="00047EC1" w:rsidRPr="00FD3DC0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Business Item</w:t>
      </w:r>
      <w:r w:rsidR="00C6284E">
        <w:rPr>
          <w:sz w:val="24"/>
          <w:szCs w:val="24"/>
        </w:rPr>
        <w:t>s New:</w:t>
      </w:r>
    </w:p>
    <w:p w14:paraId="23CD3B40" w14:textId="1366D754" w:rsidR="000B0C81" w:rsidRDefault="000B0C81" w:rsidP="00594DD2">
      <w:pPr>
        <w:pStyle w:val="NoSpacing"/>
        <w:rPr>
          <w:sz w:val="24"/>
          <w:szCs w:val="24"/>
        </w:rPr>
      </w:pPr>
    </w:p>
    <w:p w14:paraId="285B1F2C" w14:textId="5F19DF86" w:rsidR="004F6622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Discussion</w:t>
      </w:r>
    </w:p>
    <w:p w14:paraId="77913BD7" w14:textId="7EA0F796" w:rsidR="00133CCB" w:rsidRDefault="00133CCB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51515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>Ambulance Management, Billing &amp; Reporting Requirements – Frank</w:t>
      </w:r>
    </w:p>
    <w:p w14:paraId="60A4E934" w14:textId="2E5CCD1A" w:rsidR="00133CCB" w:rsidRDefault="00133CCB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Sharp Billing Process &amp; Banking Forms</w:t>
      </w:r>
    </w:p>
    <w:p w14:paraId="39352661" w14:textId="683A4FD3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Ground Emergency Medical Transport, Quality Assurance Fee, Program </w:t>
      </w:r>
    </w:p>
    <w:p w14:paraId="578D4C32" w14:textId="70E505AE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Medicare Ground Ambulance Data Collection</w:t>
      </w:r>
    </w:p>
    <w:p w14:paraId="1D17EA69" w14:textId="09B41EB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Controlled Substances Inventory Management</w:t>
      </w:r>
    </w:p>
    <w:p w14:paraId="5E0AF339" w14:textId="3BDB3CE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Image Trend &amp; Reporting Management</w:t>
      </w:r>
    </w:p>
    <w:p w14:paraId="64BC0C15" w14:textId="5969FE83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Ambulance Supply &amp; Equipment Management</w:t>
      </w:r>
    </w:p>
    <w:p w14:paraId="5255BB6F" w14:textId="2D325A6A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Paramedic Recruitment &amp; Staffing Options</w:t>
      </w:r>
    </w:p>
    <w:p w14:paraId="7FC35D8F" w14:textId="363AB5B0" w:rsidR="00047EC1" w:rsidRDefault="00047EC1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Fire Dept Personnel Ambulance Billing Policy</w:t>
      </w:r>
    </w:p>
    <w:p w14:paraId="0558FAA1" w14:textId="6FF09AE7" w:rsidR="008860ED" w:rsidRDefault="008860ED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Creating a Separate Urgent Care Checking Account</w:t>
      </w:r>
    </w:p>
    <w:p w14:paraId="6E1FCFEF" w14:textId="57B6297B" w:rsidR="002B1D76" w:rsidRDefault="002B1D76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Conflict of Interest Review (Attachment #2)</w:t>
      </w:r>
    </w:p>
    <w:p w14:paraId="02623D1D" w14:textId="69381750" w:rsidR="002B1D76" w:rsidRDefault="002B1D76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Generic Surge Response Agreement with Sierra Co (Attachment #3)</w:t>
      </w:r>
    </w:p>
    <w:p w14:paraId="27E35186" w14:textId="4A61AC04" w:rsidR="002768B1" w:rsidRDefault="002768B1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Anti-Harassment Policy (Attachment #4)</w:t>
      </w:r>
    </w:p>
    <w:p w14:paraId="688F4278" w14:textId="75C9D11E" w:rsidR="004E7515" w:rsidRDefault="004E7515" w:rsidP="00594DD2">
      <w:pPr>
        <w:pStyle w:val="NoSpacing"/>
        <w:rPr>
          <w:sz w:val="24"/>
          <w:szCs w:val="24"/>
        </w:rPr>
      </w:pPr>
    </w:p>
    <w:p w14:paraId="5A6867C1" w14:textId="24134F73" w:rsidR="004E7515" w:rsidRDefault="004E751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Next Board Meeting:  Wednesday, </w:t>
      </w:r>
      <w:r w:rsidR="002B1D76">
        <w:rPr>
          <w:sz w:val="24"/>
          <w:szCs w:val="24"/>
        </w:rPr>
        <w:t>October 19</w:t>
      </w:r>
      <w:r>
        <w:rPr>
          <w:sz w:val="24"/>
          <w:szCs w:val="24"/>
        </w:rPr>
        <w:t>, 2022 at 3:00 p.m.</w:t>
      </w:r>
    </w:p>
    <w:p w14:paraId="385A3991" w14:textId="785F4970" w:rsidR="004E7515" w:rsidRDefault="004E7515" w:rsidP="00594DD2">
      <w:pPr>
        <w:pStyle w:val="NoSpacing"/>
        <w:rPr>
          <w:sz w:val="24"/>
          <w:szCs w:val="24"/>
        </w:rPr>
      </w:pPr>
    </w:p>
    <w:p w14:paraId="7A913EC0" w14:textId="18C1CDA3" w:rsidR="004E7515" w:rsidRDefault="004E751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Adjournment</w:t>
      </w:r>
    </w:p>
    <w:p w14:paraId="64E453A2" w14:textId="26695747" w:rsidR="00AE0FCE" w:rsidRPr="00594DD2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40D1B6" w14:textId="77777777" w:rsidR="00594DD2" w:rsidRDefault="00594DD2" w:rsidP="00F3343A">
      <w:pPr>
        <w:rPr>
          <w:sz w:val="24"/>
          <w:szCs w:val="24"/>
        </w:rPr>
      </w:pPr>
    </w:p>
    <w:p w14:paraId="65650A7E" w14:textId="58C81A7A" w:rsidR="00AF3516" w:rsidRPr="00F3343A" w:rsidRDefault="00594DD2" w:rsidP="00F3343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3516" w:rsidRPr="00F3343A">
        <w:rPr>
          <w:sz w:val="24"/>
          <w:szCs w:val="24"/>
        </w:rPr>
        <w:tab/>
      </w:r>
      <w:r w:rsidR="00AF3516" w:rsidRPr="00F3343A">
        <w:rPr>
          <w:sz w:val="24"/>
          <w:szCs w:val="24"/>
        </w:rPr>
        <w:tab/>
      </w:r>
    </w:p>
    <w:bookmarkEnd w:id="0"/>
    <w:p w14:paraId="0D8EBA41" w14:textId="696511B4" w:rsidR="00AF3516" w:rsidRPr="00AF3516" w:rsidRDefault="00AF3516" w:rsidP="00AF3516">
      <w:pPr>
        <w:pStyle w:val="NoSpacing"/>
        <w:rPr>
          <w:sz w:val="24"/>
          <w:szCs w:val="24"/>
        </w:rPr>
      </w:pPr>
    </w:p>
    <w:sectPr w:rsidR="00AF3516" w:rsidRPr="00AF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80617E"/>
    <w:multiLevelType w:val="hybridMultilevel"/>
    <w:tmpl w:val="A11E9A52"/>
    <w:lvl w:ilvl="0" w:tplc="3B348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2E41"/>
    <w:multiLevelType w:val="hybridMultilevel"/>
    <w:tmpl w:val="8BD28316"/>
    <w:lvl w:ilvl="0" w:tplc="605C0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297036">
    <w:abstractNumId w:val="2"/>
  </w:num>
  <w:num w:numId="2" w16cid:durableId="1025785249">
    <w:abstractNumId w:val="1"/>
  </w:num>
  <w:num w:numId="3" w16cid:durableId="832136756">
    <w:abstractNumId w:val="3"/>
  </w:num>
  <w:num w:numId="4" w16cid:durableId="186636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D"/>
    <w:rsid w:val="00047EC1"/>
    <w:rsid w:val="000B0C81"/>
    <w:rsid w:val="000E2CDA"/>
    <w:rsid w:val="00133CCB"/>
    <w:rsid w:val="00170517"/>
    <w:rsid w:val="002768B1"/>
    <w:rsid w:val="002B1D76"/>
    <w:rsid w:val="00357135"/>
    <w:rsid w:val="00472AFE"/>
    <w:rsid w:val="004E7515"/>
    <w:rsid w:val="004F6622"/>
    <w:rsid w:val="0050737B"/>
    <w:rsid w:val="00594DD2"/>
    <w:rsid w:val="006315D3"/>
    <w:rsid w:val="006E0ED4"/>
    <w:rsid w:val="00724FF8"/>
    <w:rsid w:val="00752CBE"/>
    <w:rsid w:val="007D0BD9"/>
    <w:rsid w:val="008463B5"/>
    <w:rsid w:val="00851515"/>
    <w:rsid w:val="008860ED"/>
    <w:rsid w:val="008A0597"/>
    <w:rsid w:val="008A3733"/>
    <w:rsid w:val="00964511"/>
    <w:rsid w:val="00A54C7C"/>
    <w:rsid w:val="00AE0FCE"/>
    <w:rsid w:val="00AF3516"/>
    <w:rsid w:val="00B82B0D"/>
    <w:rsid w:val="00B92EA7"/>
    <w:rsid w:val="00BE72E4"/>
    <w:rsid w:val="00C6284E"/>
    <w:rsid w:val="00D64195"/>
    <w:rsid w:val="00DA6610"/>
    <w:rsid w:val="00DB0879"/>
    <w:rsid w:val="00DB2977"/>
    <w:rsid w:val="00E62787"/>
    <w:rsid w:val="00E63E3F"/>
    <w:rsid w:val="00EC0DF9"/>
    <w:rsid w:val="00F3343A"/>
    <w:rsid w:val="00F83B30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8B42"/>
  <w15:chartTrackingRefBased/>
  <w15:docId w15:val="{1F97A5DF-6CFB-4F4E-8E18-7E9ECB6F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B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8</cp:revision>
  <cp:lastPrinted>2022-09-18T19:07:00Z</cp:lastPrinted>
  <dcterms:created xsi:type="dcterms:W3CDTF">2022-09-15T18:54:00Z</dcterms:created>
  <dcterms:modified xsi:type="dcterms:W3CDTF">2022-09-20T19:24:00Z</dcterms:modified>
</cp:coreProperties>
</file>